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51" w:rsidRDefault="006D6251" w:rsidP="00326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251" w:rsidRDefault="006D6251" w:rsidP="00326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251" w:rsidRPr="00326259" w:rsidRDefault="006D6251" w:rsidP="00326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259">
        <w:rPr>
          <w:rFonts w:ascii="Times New Roman" w:hAnsi="Times New Roman"/>
          <w:b/>
          <w:sz w:val="28"/>
          <w:szCs w:val="28"/>
        </w:rPr>
        <w:t xml:space="preserve">Список кадрового резерва </w:t>
      </w:r>
    </w:p>
    <w:p w:rsidR="006D6251" w:rsidRDefault="006D6251" w:rsidP="00326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259">
        <w:rPr>
          <w:rFonts w:ascii="Times New Roman" w:hAnsi="Times New Roman"/>
          <w:b/>
          <w:sz w:val="28"/>
          <w:szCs w:val="28"/>
        </w:rPr>
        <w:t xml:space="preserve">на замещение </w:t>
      </w:r>
      <w:r>
        <w:rPr>
          <w:rFonts w:ascii="Times New Roman" w:hAnsi="Times New Roman"/>
          <w:b/>
          <w:sz w:val="28"/>
          <w:szCs w:val="28"/>
        </w:rPr>
        <w:t>руководящих</w:t>
      </w:r>
      <w:r w:rsidRPr="00326259">
        <w:rPr>
          <w:rFonts w:ascii="Times New Roman" w:hAnsi="Times New Roman"/>
          <w:b/>
          <w:sz w:val="28"/>
          <w:szCs w:val="28"/>
        </w:rPr>
        <w:t xml:space="preserve"> должностей</w:t>
      </w:r>
      <w:r>
        <w:rPr>
          <w:rFonts w:ascii="Times New Roman" w:hAnsi="Times New Roman"/>
          <w:b/>
          <w:sz w:val="28"/>
          <w:szCs w:val="28"/>
        </w:rPr>
        <w:t xml:space="preserve"> специалистов </w:t>
      </w:r>
    </w:p>
    <w:p w:rsidR="006D6251" w:rsidRDefault="006D6251" w:rsidP="00326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высшим и средним медицинским образованием в ОГАУЗ «СОКСП» в 20</w:t>
      </w:r>
      <w:r w:rsidR="00DE6514">
        <w:rPr>
          <w:rFonts w:ascii="Times New Roman" w:hAnsi="Times New Roman"/>
          <w:b/>
          <w:sz w:val="28"/>
          <w:szCs w:val="28"/>
        </w:rPr>
        <w:t>2</w:t>
      </w:r>
      <w:r w:rsidR="0077253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6D6251" w:rsidRPr="00326259" w:rsidRDefault="006D6251" w:rsidP="0032625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604"/>
        <w:gridCol w:w="2094"/>
        <w:gridCol w:w="1868"/>
        <w:gridCol w:w="4972"/>
        <w:gridCol w:w="1260"/>
        <w:gridCol w:w="1620"/>
      </w:tblGrid>
      <w:tr w:rsidR="006D6251" w:rsidRPr="000C1920" w:rsidTr="006B3E38">
        <w:tc>
          <w:tcPr>
            <w:tcW w:w="63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260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Наименование должности муниципальной службы, на которую формируется резерв</w:t>
            </w:r>
          </w:p>
        </w:tc>
        <w:tc>
          <w:tcPr>
            <w:tcW w:w="209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Ф.И.О. лица, включенного в кадровый резерв</w:t>
            </w:r>
          </w:p>
        </w:tc>
        <w:tc>
          <w:tcPr>
            <w:tcW w:w="1868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Наименование занимаемой должности (место работы, должность для граждан)</w:t>
            </w:r>
          </w:p>
        </w:tc>
        <w:tc>
          <w:tcPr>
            <w:tcW w:w="4972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 xml:space="preserve">Сведения о профессиональном образовании, специальности, повышении квалификации, профессиональной переподготовке </w:t>
            </w:r>
          </w:p>
        </w:tc>
        <w:tc>
          <w:tcPr>
            <w:tcW w:w="126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Стаж работы по специальности</w:t>
            </w:r>
          </w:p>
        </w:tc>
        <w:tc>
          <w:tcPr>
            <w:tcW w:w="162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Сведения об исключении из кадрового резерва с указанием оснований</w:t>
            </w:r>
          </w:p>
        </w:tc>
      </w:tr>
      <w:tr w:rsidR="006D6251" w:rsidRPr="000C1920" w:rsidTr="006B3E38">
        <w:tc>
          <w:tcPr>
            <w:tcW w:w="63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0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09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68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972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26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62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6D6251" w:rsidRPr="000C1920" w:rsidTr="006B3E38">
        <w:trPr>
          <w:trHeight w:val="3917"/>
        </w:trPr>
        <w:tc>
          <w:tcPr>
            <w:tcW w:w="63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60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094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C1920">
              <w:rPr>
                <w:rFonts w:ascii="Times New Roman" w:hAnsi="Times New Roman"/>
                <w:sz w:val="24"/>
                <w:szCs w:val="28"/>
              </w:rPr>
              <w:t>Чеботаренко</w:t>
            </w:r>
            <w:proofErr w:type="spellEnd"/>
            <w:r w:rsidRPr="000C1920">
              <w:rPr>
                <w:rFonts w:ascii="Times New Roman" w:hAnsi="Times New Roman"/>
                <w:sz w:val="24"/>
                <w:szCs w:val="28"/>
              </w:rPr>
              <w:t xml:space="preserve"> Ольга Юрьевна</w:t>
            </w:r>
          </w:p>
        </w:tc>
        <w:tc>
          <w:tcPr>
            <w:tcW w:w="1868" w:type="dxa"/>
          </w:tcPr>
          <w:p w:rsidR="006D6251" w:rsidRDefault="006D6251" w:rsidP="00D0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заведующий </w:t>
            </w:r>
            <w:r w:rsidR="00D077BF">
              <w:rPr>
                <w:rFonts w:ascii="Times New Roman" w:hAnsi="Times New Roman"/>
                <w:sz w:val="24"/>
                <w:szCs w:val="28"/>
              </w:rPr>
              <w:t>отделением-врач-стоматолог-ортопед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72" w:type="dxa"/>
          </w:tcPr>
          <w:p w:rsidR="006D6251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профессиональное, стоматология ортопедическая - высшая категория; стоматология терапевтическая- </w:t>
            </w:r>
            <w:r w:rsidR="0077253D">
              <w:rPr>
                <w:rFonts w:ascii="Times New Roman" w:hAnsi="Times New Roman"/>
                <w:sz w:val="24"/>
                <w:szCs w:val="28"/>
              </w:rPr>
              <w:t>высшая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категория; </w:t>
            </w:r>
            <w:r w:rsidR="0077253D">
              <w:rPr>
                <w:rFonts w:ascii="Times New Roman" w:hAnsi="Times New Roman"/>
                <w:sz w:val="24"/>
                <w:szCs w:val="28"/>
              </w:rPr>
              <w:t xml:space="preserve"> организация здравоохранения и общественное здоровье – первая категория; </w:t>
            </w:r>
            <w:r>
              <w:rPr>
                <w:rFonts w:ascii="Times New Roman" w:hAnsi="Times New Roman"/>
                <w:sz w:val="24"/>
                <w:szCs w:val="28"/>
              </w:rPr>
              <w:t>повышение квалификации:</w:t>
            </w:r>
          </w:p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«Научные основы и технологии управления здравоохранения», «Санитарно-эпидемиологический режим в стоматологической поликлинике», «Экспертиза и контроль качества стоматологической помощи», «Организационные основы экспертизы временной нетрудоспособности»;  профессиональная переподготовка «Организация здравоохранения и общественное здоровье» </w:t>
            </w:r>
          </w:p>
        </w:tc>
        <w:tc>
          <w:tcPr>
            <w:tcW w:w="126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1997</w:t>
            </w:r>
          </w:p>
        </w:tc>
        <w:tc>
          <w:tcPr>
            <w:tcW w:w="1620" w:type="dxa"/>
          </w:tcPr>
          <w:p w:rsidR="006D6251" w:rsidRPr="000C1920" w:rsidRDefault="006D6251" w:rsidP="000C1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7253D" w:rsidRPr="000C1920" w:rsidTr="006B3E38">
        <w:trPr>
          <w:trHeight w:val="1610"/>
        </w:trPr>
        <w:tc>
          <w:tcPr>
            <w:tcW w:w="630" w:type="dxa"/>
          </w:tcPr>
          <w:p w:rsidR="0077253D" w:rsidRPr="000C1920" w:rsidRDefault="006B3E38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604" w:type="dxa"/>
          </w:tcPr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Заведующий ЛПО № 1</w:t>
            </w:r>
          </w:p>
        </w:tc>
        <w:tc>
          <w:tcPr>
            <w:tcW w:w="2094" w:type="dxa"/>
          </w:tcPr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Васильева Елена Викторовна</w:t>
            </w:r>
          </w:p>
        </w:tc>
        <w:tc>
          <w:tcPr>
            <w:tcW w:w="1868" w:type="dxa"/>
          </w:tcPr>
          <w:p w:rsidR="0077253D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врач-стоматолог- терапевт</w:t>
            </w:r>
          </w:p>
        </w:tc>
        <w:tc>
          <w:tcPr>
            <w:tcW w:w="4972" w:type="dxa"/>
          </w:tcPr>
          <w:p w:rsidR="0077253D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высшее профессиональное, стоматология терапевтическая, высшая категория;</w:t>
            </w:r>
          </w:p>
          <w:p w:rsidR="0077253D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повышение квалификации: «</w:t>
            </w:r>
            <w:r>
              <w:rPr>
                <w:rFonts w:ascii="Times New Roman" w:hAnsi="Times New Roman"/>
                <w:sz w:val="24"/>
                <w:szCs w:val="28"/>
              </w:rPr>
              <w:t>Стоматология терапевтическая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». </w:t>
            </w:r>
          </w:p>
        </w:tc>
        <w:tc>
          <w:tcPr>
            <w:tcW w:w="1260" w:type="dxa"/>
          </w:tcPr>
          <w:p w:rsidR="0077253D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2001</w:t>
            </w:r>
          </w:p>
        </w:tc>
        <w:tc>
          <w:tcPr>
            <w:tcW w:w="1620" w:type="dxa"/>
          </w:tcPr>
          <w:p w:rsidR="0077253D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7253D" w:rsidRPr="000C1920" w:rsidTr="006B3E38">
        <w:trPr>
          <w:trHeight w:val="1824"/>
        </w:trPr>
        <w:tc>
          <w:tcPr>
            <w:tcW w:w="630" w:type="dxa"/>
          </w:tcPr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  <w:r w:rsidR="006B3E3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04" w:type="dxa"/>
          </w:tcPr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Заведующий ЛПО № 2</w:t>
            </w:r>
          </w:p>
        </w:tc>
        <w:tc>
          <w:tcPr>
            <w:tcW w:w="2094" w:type="dxa"/>
          </w:tcPr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C1920">
              <w:rPr>
                <w:rFonts w:ascii="Times New Roman" w:hAnsi="Times New Roman"/>
                <w:sz w:val="24"/>
                <w:szCs w:val="28"/>
              </w:rPr>
              <w:t>Тимошенкова</w:t>
            </w:r>
            <w:proofErr w:type="spellEnd"/>
            <w:r w:rsidRPr="000C192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Анжелика Геннадьевна</w:t>
            </w:r>
          </w:p>
        </w:tc>
        <w:tc>
          <w:tcPr>
            <w:tcW w:w="1868" w:type="dxa"/>
          </w:tcPr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врач-стоматолог-терапевт</w:t>
            </w:r>
          </w:p>
        </w:tc>
        <w:tc>
          <w:tcPr>
            <w:tcW w:w="4972" w:type="dxa"/>
          </w:tcPr>
          <w:p w:rsidR="0077253D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высшее профессиональное, стоматология терапевтическая, высшая категория;</w:t>
            </w:r>
          </w:p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повышение квалификации: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«Стоматология терапевтическая». </w:t>
            </w:r>
          </w:p>
        </w:tc>
        <w:tc>
          <w:tcPr>
            <w:tcW w:w="1260" w:type="dxa"/>
          </w:tcPr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1997</w:t>
            </w:r>
          </w:p>
        </w:tc>
        <w:tc>
          <w:tcPr>
            <w:tcW w:w="1620" w:type="dxa"/>
          </w:tcPr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7253D" w:rsidRPr="000C1920" w:rsidTr="006B3E38">
        <w:trPr>
          <w:trHeight w:val="2287"/>
        </w:trPr>
        <w:tc>
          <w:tcPr>
            <w:tcW w:w="630" w:type="dxa"/>
          </w:tcPr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6B3E3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04" w:type="dxa"/>
          </w:tcPr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 xml:space="preserve">Заведующий хирургическим отделением </w:t>
            </w:r>
          </w:p>
        </w:tc>
        <w:tc>
          <w:tcPr>
            <w:tcW w:w="2094" w:type="dxa"/>
          </w:tcPr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Тимошенко Александр</w:t>
            </w:r>
          </w:p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 xml:space="preserve">Николаевич </w:t>
            </w:r>
          </w:p>
        </w:tc>
        <w:tc>
          <w:tcPr>
            <w:tcW w:w="1868" w:type="dxa"/>
          </w:tcPr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врач-стоматолог-хирург</w:t>
            </w:r>
          </w:p>
        </w:tc>
        <w:tc>
          <w:tcPr>
            <w:tcW w:w="4972" w:type="dxa"/>
          </w:tcPr>
          <w:p w:rsidR="0077253D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профессиональное, стоматология хирургическая, </w:t>
            </w:r>
            <w:r w:rsidR="00EB0C32">
              <w:rPr>
                <w:rFonts w:ascii="Times New Roman" w:hAnsi="Times New Roman"/>
                <w:sz w:val="24"/>
                <w:szCs w:val="28"/>
              </w:rPr>
              <w:t>первая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категория,</w:t>
            </w:r>
          </w:p>
          <w:p w:rsidR="0077253D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повышение квалификации: </w:t>
            </w:r>
          </w:p>
          <w:p w:rsidR="00EB0C32" w:rsidRDefault="00EB0C32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«Стоматология </w:t>
            </w:r>
            <w:r>
              <w:rPr>
                <w:rFonts w:ascii="Times New Roman" w:hAnsi="Times New Roman"/>
                <w:sz w:val="24"/>
                <w:szCs w:val="28"/>
              </w:rPr>
              <w:t>хирургическая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«Организационные основы экспертизы временной нетрудоспособности»</w:t>
            </w:r>
            <w:r w:rsidR="00EB0C3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260" w:type="dxa"/>
          </w:tcPr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2011</w:t>
            </w:r>
          </w:p>
        </w:tc>
        <w:tc>
          <w:tcPr>
            <w:tcW w:w="1620" w:type="dxa"/>
          </w:tcPr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7253D" w:rsidRPr="000C1920" w:rsidTr="006B3E38">
        <w:trPr>
          <w:trHeight w:val="2399"/>
        </w:trPr>
        <w:tc>
          <w:tcPr>
            <w:tcW w:w="630" w:type="dxa"/>
          </w:tcPr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6B3E3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04" w:type="dxa"/>
          </w:tcPr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лечебным </w:t>
            </w:r>
            <w:r w:rsidRPr="000C1920">
              <w:rPr>
                <w:rFonts w:ascii="Times New Roman" w:hAnsi="Times New Roman"/>
                <w:sz w:val="24"/>
                <w:szCs w:val="28"/>
              </w:rPr>
              <w:t>отделением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оказанию платных  услуг</w:t>
            </w:r>
          </w:p>
        </w:tc>
        <w:tc>
          <w:tcPr>
            <w:tcW w:w="2094" w:type="dxa"/>
          </w:tcPr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Чабанова Ольга Владимировна</w:t>
            </w:r>
          </w:p>
        </w:tc>
        <w:tc>
          <w:tcPr>
            <w:tcW w:w="1868" w:type="dxa"/>
          </w:tcPr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врач-стоматолог-терапевт</w:t>
            </w:r>
          </w:p>
        </w:tc>
        <w:tc>
          <w:tcPr>
            <w:tcW w:w="4972" w:type="dxa"/>
          </w:tcPr>
          <w:p w:rsidR="0077253D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высшее профессиональное, стоматология терапевтическая, вторая категория, </w:t>
            </w:r>
          </w:p>
          <w:p w:rsidR="0077253D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повышение квалификации</w:t>
            </w:r>
          </w:p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«Стоматология терапевтическая»</w:t>
            </w:r>
          </w:p>
        </w:tc>
        <w:tc>
          <w:tcPr>
            <w:tcW w:w="1260" w:type="dxa"/>
          </w:tcPr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2011</w:t>
            </w:r>
          </w:p>
        </w:tc>
        <w:tc>
          <w:tcPr>
            <w:tcW w:w="1620" w:type="dxa"/>
          </w:tcPr>
          <w:p w:rsidR="0077253D" w:rsidRPr="000C1920" w:rsidRDefault="0077253D" w:rsidP="0077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B3E38" w:rsidRPr="000C1920" w:rsidTr="006B3E38">
        <w:trPr>
          <w:trHeight w:val="2399"/>
        </w:trPr>
        <w:tc>
          <w:tcPr>
            <w:tcW w:w="630" w:type="dxa"/>
          </w:tcPr>
          <w:p w:rsidR="006B3E38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604" w:type="dxa"/>
          </w:tcPr>
          <w:p w:rsidR="006B3E38" w:rsidRPr="000C1920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Заведующий ортопедическим отделением</w:t>
            </w:r>
          </w:p>
        </w:tc>
        <w:tc>
          <w:tcPr>
            <w:tcW w:w="2094" w:type="dxa"/>
          </w:tcPr>
          <w:p w:rsidR="006B3E38" w:rsidRPr="000C1920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Ковалькова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Елена Александровна</w:t>
            </w:r>
          </w:p>
        </w:tc>
        <w:tc>
          <w:tcPr>
            <w:tcW w:w="1868" w:type="dxa"/>
          </w:tcPr>
          <w:p w:rsidR="006B3E38" w:rsidRPr="000C1920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врач- стоматолог- ортопед</w:t>
            </w:r>
          </w:p>
        </w:tc>
        <w:tc>
          <w:tcPr>
            <w:tcW w:w="4972" w:type="dxa"/>
          </w:tcPr>
          <w:p w:rsidR="006B3E38" w:rsidRPr="000C1920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высшее профессиональное, стоматология ортопедическая, высшая категория; повышение квалификации «Стоматология ортопедическая»</w:t>
            </w:r>
          </w:p>
        </w:tc>
        <w:tc>
          <w:tcPr>
            <w:tcW w:w="1260" w:type="dxa"/>
          </w:tcPr>
          <w:p w:rsidR="006B3E38" w:rsidRPr="000C1920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1995</w:t>
            </w:r>
          </w:p>
        </w:tc>
        <w:tc>
          <w:tcPr>
            <w:tcW w:w="1620" w:type="dxa"/>
          </w:tcPr>
          <w:p w:rsidR="006B3E38" w:rsidRPr="000C1920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B3E38" w:rsidRPr="000C1920" w:rsidTr="006B3E38">
        <w:trPr>
          <w:trHeight w:val="2552"/>
        </w:trPr>
        <w:tc>
          <w:tcPr>
            <w:tcW w:w="630" w:type="dxa"/>
          </w:tcPr>
          <w:p w:rsidR="006B3E38" w:rsidRPr="000C1920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7.</w:t>
            </w:r>
          </w:p>
        </w:tc>
        <w:tc>
          <w:tcPr>
            <w:tcW w:w="2604" w:type="dxa"/>
          </w:tcPr>
          <w:p w:rsidR="006B3E38" w:rsidRPr="000C1920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Главная медицинская сестра</w:t>
            </w:r>
          </w:p>
        </w:tc>
        <w:tc>
          <w:tcPr>
            <w:tcW w:w="2094" w:type="dxa"/>
          </w:tcPr>
          <w:p w:rsidR="006B3E38" w:rsidRPr="000C1920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Сапенкова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Вероника Игоревна</w:t>
            </w:r>
          </w:p>
        </w:tc>
        <w:tc>
          <w:tcPr>
            <w:tcW w:w="1868" w:type="dxa"/>
          </w:tcPr>
          <w:p w:rsidR="006B3E38" w:rsidRPr="000C1920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старшая медицинская сестра хирургического отделения</w:t>
            </w:r>
          </w:p>
        </w:tc>
        <w:tc>
          <w:tcPr>
            <w:tcW w:w="4972" w:type="dxa"/>
          </w:tcPr>
          <w:p w:rsidR="006B3E38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среднее профессиональное,</w:t>
            </w:r>
          </w:p>
          <w:p w:rsidR="006B3E38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высшая категория;</w:t>
            </w:r>
          </w:p>
          <w:p w:rsidR="006B3E38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повышение квалификации</w:t>
            </w:r>
          </w:p>
          <w:p w:rsidR="006B3E38" w:rsidRPr="000C1920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«Сестринское дело в стоматологии»</w:t>
            </w:r>
          </w:p>
        </w:tc>
        <w:tc>
          <w:tcPr>
            <w:tcW w:w="1260" w:type="dxa"/>
          </w:tcPr>
          <w:p w:rsidR="006B3E38" w:rsidRPr="000C1920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2003</w:t>
            </w:r>
          </w:p>
        </w:tc>
        <w:tc>
          <w:tcPr>
            <w:tcW w:w="1620" w:type="dxa"/>
          </w:tcPr>
          <w:p w:rsidR="006B3E38" w:rsidRPr="000C1920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B3E38" w:rsidRPr="000C1920" w:rsidTr="006B3E38">
        <w:trPr>
          <w:trHeight w:val="1841"/>
        </w:trPr>
        <w:tc>
          <w:tcPr>
            <w:tcW w:w="630" w:type="dxa"/>
          </w:tcPr>
          <w:p w:rsidR="006B3E38" w:rsidRPr="000C1920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2604" w:type="dxa"/>
          </w:tcPr>
          <w:p w:rsidR="006B3E38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Заведующ</w:t>
            </w:r>
            <w:r>
              <w:rPr>
                <w:rFonts w:ascii="Times New Roman" w:hAnsi="Times New Roman"/>
                <w:sz w:val="24"/>
                <w:szCs w:val="28"/>
              </w:rPr>
              <w:t>ий</w:t>
            </w:r>
            <w:r w:rsidRPr="000C192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производством</w:t>
            </w:r>
          </w:p>
          <w:p w:rsidR="006B3E38" w:rsidRPr="000C1920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зуботехнической</w:t>
            </w:r>
            <w:r w:rsidRPr="000C1920">
              <w:rPr>
                <w:rFonts w:ascii="Times New Roman" w:hAnsi="Times New Roman"/>
                <w:sz w:val="24"/>
                <w:szCs w:val="28"/>
              </w:rPr>
              <w:t xml:space="preserve"> лаборатори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</w:p>
        </w:tc>
        <w:tc>
          <w:tcPr>
            <w:tcW w:w="2094" w:type="dxa"/>
          </w:tcPr>
          <w:p w:rsidR="006B3E38" w:rsidRPr="000C1920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920">
              <w:rPr>
                <w:rFonts w:ascii="Times New Roman" w:hAnsi="Times New Roman"/>
                <w:sz w:val="24"/>
                <w:szCs w:val="28"/>
              </w:rPr>
              <w:t>Иванова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Ирина Олеговна</w:t>
            </w:r>
          </w:p>
        </w:tc>
        <w:tc>
          <w:tcPr>
            <w:tcW w:w="1868" w:type="dxa"/>
          </w:tcPr>
          <w:p w:rsidR="006B3E38" w:rsidRPr="000C1920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старший зубной техник</w:t>
            </w:r>
          </w:p>
        </w:tc>
        <w:tc>
          <w:tcPr>
            <w:tcW w:w="4972" w:type="dxa"/>
          </w:tcPr>
          <w:p w:rsidR="006B3E38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среднее профессиональное, стоматология ортопедическая, высшая категория, повышение квалификации</w:t>
            </w:r>
          </w:p>
          <w:p w:rsidR="006B3E38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«Современные аспекты ортопедической помощи населению»</w:t>
            </w:r>
          </w:p>
          <w:p w:rsidR="006B3E38" w:rsidRPr="000C1920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6B3E38" w:rsidRPr="000C1920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1988</w:t>
            </w:r>
          </w:p>
        </w:tc>
        <w:tc>
          <w:tcPr>
            <w:tcW w:w="1620" w:type="dxa"/>
          </w:tcPr>
          <w:p w:rsidR="006B3E38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B3E38" w:rsidRPr="000C1920" w:rsidRDefault="006B3E38" w:rsidP="006B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3081C" w:rsidRDefault="00B3081C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081C" w:rsidRDefault="00B3081C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81C" w:rsidRDefault="00B3081C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81C" w:rsidRDefault="00B3081C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81C" w:rsidRPr="00466695" w:rsidRDefault="006B3E38" w:rsidP="006B3E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</w:p>
    <w:p w:rsidR="00B3081C" w:rsidRDefault="00B3081C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251" w:rsidRPr="00326259" w:rsidRDefault="006D6251" w:rsidP="002601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6251" w:rsidRPr="00326259" w:rsidSect="00326259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259"/>
    <w:rsid w:val="00003DF8"/>
    <w:rsid w:val="0005547E"/>
    <w:rsid w:val="00061794"/>
    <w:rsid w:val="00070B88"/>
    <w:rsid w:val="000B7933"/>
    <w:rsid w:val="000C1920"/>
    <w:rsid w:val="00127C49"/>
    <w:rsid w:val="001676CB"/>
    <w:rsid w:val="001C2D31"/>
    <w:rsid w:val="001C6064"/>
    <w:rsid w:val="00205248"/>
    <w:rsid w:val="00260124"/>
    <w:rsid w:val="002762B0"/>
    <w:rsid w:val="002938BB"/>
    <w:rsid w:val="00314993"/>
    <w:rsid w:val="00326259"/>
    <w:rsid w:val="00431E13"/>
    <w:rsid w:val="00440453"/>
    <w:rsid w:val="00466695"/>
    <w:rsid w:val="004942F3"/>
    <w:rsid w:val="004F5373"/>
    <w:rsid w:val="00537AA8"/>
    <w:rsid w:val="00581CD5"/>
    <w:rsid w:val="00585A4C"/>
    <w:rsid w:val="00590C7A"/>
    <w:rsid w:val="00597916"/>
    <w:rsid w:val="005B7F8E"/>
    <w:rsid w:val="005C7667"/>
    <w:rsid w:val="005F2F78"/>
    <w:rsid w:val="00664347"/>
    <w:rsid w:val="006B3E38"/>
    <w:rsid w:val="006D6251"/>
    <w:rsid w:val="006E7ACF"/>
    <w:rsid w:val="007566D1"/>
    <w:rsid w:val="00771813"/>
    <w:rsid w:val="0077253D"/>
    <w:rsid w:val="007933A5"/>
    <w:rsid w:val="007C25A4"/>
    <w:rsid w:val="008126A4"/>
    <w:rsid w:val="0082684D"/>
    <w:rsid w:val="00876189"/>
    <w:rsid w:val="008B11D9"/>
    <w:rsid w:val="00980F0C"/>
    <w:rsid w:val="00A811F3"/>
    <w:rsid w:val="00AB1ADD"/>
    <w:rsid w:val="00B009CE"/>
    <w:rsid w:val="00B3081C"/>
    <w:rsid w:val="00B45AC1"/>
    <w:rsid w:val="00C00E7C"/>
    <w:rsid w:val="00D077BF"/>
    <w:rsid w:val="00D13D16"/>
    <w:rsid w:val="00D72310"/>
    <w:rsid w:val="00D93D99"/>
    <w:rsid w:val="00DA698F"/>
    <w:rsid w:val="00DC4E25"/>
    <w:rsid w:val="00DE6514"/>
    <w:rsid w:val="00DE7111"/>
    <w:rsid w:val="00E20BDC"/>
    <w:rsid w:val="00E673AF"/>
    <w:rsid w:val="00EB0237"/>
    <w:rsid w:val="00EB02B2"/>
    <w:rsid w:val="00EB0C32"/>
    <w:rsid w:val="00EC64F2"/>
    <w:rsid w:val="00F27316"/>
    <w:rsid w:val="00F71C3C"/>
    <w:rsid w:val="00FB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2B05EA"/>
  <w15:docId w15:val="{3E82045A-B331-40D7-BC2B-F582AFC7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1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HR</cp:lastModifiedBy>
  <cp:revision>10</cp:revision>
  <cp:lastPrinted>2023-03-27T13:14:00Z</cp:lastPrinted>
  <dcterms:created xsi:type="dcterms:W3CDTF">2019-11-28T10:30:00Z</dcterms:created>
  <dcterms:modified xsi:type="dcterms:W3CDTF">2023-03-27T13:15:00Z</dcterms:modified>
</cp:coreProperties>
</file>